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2B7B49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75572">
              <w:rPr>
                <w:rFonts w:ascii="Tahoma" w:hAnsi="Tahoma" w:cs="Tahoma"/>
              </w:rPr>
              <w:t xml:space="preserve">Yajaira </w:t>
            </w:r>
            <w:proofErr w:type="spellStart"/>
            <w:r w:rsidR="00175572">
              <w:rPr>
                <w:rFonts w:ascii="Tahoma" w:hAnsi="Tahoma" w:cs="Tahoma"/>
              </w:rPr>
              <w:t>lizett</w:t>
            </w:r>
            <w:proofErr w:type="spellEnd"/>
            <w:r w:rsidR="00175572">
              <w:rPr>
                <w:rFonts w:ascii="Tahoma" w:hAnsi="Tahoma" w:cs="Tahoma"/>
              </w:rPr>
              <w:t xml:space="preserve"> gamboa carrillo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88D83A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Educación </w:t>
            </w:r>
            <w:permEnd w:id="1701256716"/>
          </w:p>
          <w:p w14:paraId="3E0D423A" w14:textId="5A60341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2008-2013</w:t>
            </w:r>
            <w:permEnd w:id="75070909"/>
          </w:p>
          <w:p w14:paraId="1DB281C4" w14:textId="4D9694C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Normal Superior de la </w:t>
            </w:r>
            <w:proofErr w:type="gramStart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Laguna  Cursos</w:t>
            </w:r>
            <w:proofErr w:type="gramEnd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Regulares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6ABE23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Escuela </w:t>
            </w:r>
            <w:proofErr w:type="spellStart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Secuendaria</w:t>
            </w:r>
            <w:proofErr w:type="spellEnd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Tecnica</w:t>
            </w:r>
            <w:proofErr w:type="spellEnd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#59</w:t>
            </w:r>
            <w:permEnd w:id="134828634"/>
          </w:p>
          <w:p w14:paraId="28383F74" w14:textId="5900EEF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16 </w:t>
            </w:r>
            <w:proofErr w:type="spellStart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</w:t>
            </w:r>
            <w:proofErr w:type="spellEnd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2022-2024</w:t>
            </w:r>
            <w:permEnd w:id="143917415"/>
          </w:p>
          <w:p w14:paraId="10E7067B" w14:textId="3ED9FA9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755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Prefetura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AB864" w14:textId="77777777" w:rsidR="004C2D2C" w:rsidRDefault="004C2D2C" w:rsidP="00527FC7">
      <w:pPr>
        <w:spacing w:after="0" w:line="240" w:lineRule="auto"/>
      </w:pPr>
      <w:r>
        <w:separator/>
      </w:r>
    </w:p>
  </w:endnote>
  <w:endnote w:type="continuationSeparator" w:id="0">
    <w:p w14:paraId="1DA653F0" w14:textId="77777777" w:rsidR="004C2D2C" w:rsidRDefault="004C2D2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1ECF" w14:textId="77777777" w:rsidR="004C2D2C" w:rsidRDefault="004C2D2C" w:rsidP="00527FC7">
      <w:pPr>
        <w:spacing w:after="0" w:line="240" w:lineRule="auto"/>
      </w:pPr>
      <w:r>
        <w:separator/>
      </w:r>
    </w:p>
  </w:footnote>
  <w:footnote w:type="continuationSeparator" w:id="0">
    <w:p w14:paraId="18CFC75A" w14:textId="77777777" w:rsidR="004C2D2C" w:rsidRDefault="004C2D2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5572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2D2C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Alhena</cp:lastModifiedBy>
  <cp:revision>11</cp:revision>
  <dcterms:created xsi:type="dcterms:W3CDTF">2022-05-11T17:19:00Z</dcterms:created>
  <dcterms:modified xsi:type="dcterms:W3CDTF">2025-04-21T02:28:00Z</dcterms:modified>
</cp:coreProperties>
</file>